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A" w:rsidRDefault="00386C3A" w:rsidP="00386C3A">
      <w:pPr>
        <w:jc w:val="both"/>
      </w:pPr>
      <w:r>
        <w:t xml:space="preserve">Wyniki postępowania dotyczącego wyboru wykonawcy według zaproszenia do złożenia oferty cenowej zapytania ofertowego w ramach bazy konkurencyjności nr </w:t>
      </w:r>
      <w:r>
        <w:t>2</w:t>
      </w:r>
      <w:r>
        <w:t>/CIS/</w:t>
      </w:r>
      <w:proofErr w:type="spellStart"/>
      <w:r>
        <w:t>SNR</w:t>
      </w:r>
      <w:proofErr w:type="spellEnd"/>
      <w:r>
        <w:t>/2019/L/BK</w:t>
      </w:r>
      <w:r w:rsidR="007141C4">
        <w:br/>
      </w:r>
      <w:r>
        <w:t xml:space="preserve"> z dnia </w:t>
      </w:r>
      <w:r>
        <w:t>20</w:t>
      </w:r>
      <w:r>
        <w:t xml:space="preserve">.02.2019 roku </w:t>
      </w:r>
      <w:proofErr w:type="gramStart"/>
      <w:r>
        <w:t>ogłoszonego  w</w:t>
      </w:r>
      <w:proofErr w:type="gramEnd"/>
      <w:r>
        <w:t xml:space="preserve"> ramach projektu „Aktywna integra</w:t>
      </w:r>
      <w:r w:rsidR="007141C4">
        <w:t xml:space="preserve">cja społeczno-zawodowa szansą  </w:t>
      </w:r>
      <w:r>
        <w:t>na sukces uczestników CIS w Kostkach Dużych" współfinansowaneg</w:t>
      </w:r>
      <w:r w:rsidR="007141C4">
        <w:t xml:space="preserve">o ze środków Unii Europejskiej </w:t>
      </w:r>
      <w:r>
        <w:t>w ramach Regionalnego Programu Operacyjnego Województwa Świętokrzyskiego</w:t>
      </w:r>
      <w:r w:rsidR="007141C4">
        <w:br/>
      </w:r>
      <w:bookmarkStart w:id="0" w:name="_GoBack"/>
      <w:bookmarkEnd w:id="0"/>
      <w:r>
        <w:t xml:space="preserve"> na lata 2014-2020 ze środków </w:t>
      </w:r>
      <w:proofErr w:type="spellStart"/>
      <w:r>
        <w:t>EFS</w:t>
      </w:r>
      <w:proofErr w:type="spellEnd"/>
      <w:r>
        <w:t>.</w:t>
      </w:r>
    </w:p>
    <w:p w:rsidR="00386C3A" w:rsidRDefault="00386C3A" w:rsidP="00386C3A">
      <w:r>
        <w:t xml:space="preserve">Zamawiający dokonał wyboru ofert, które wpłynęły do dnia </w:t>
      </w:r>
      <w:r>
        <w:t>28</w:t>
      </w:r>
      <w:r>
        <w:t xml:space="preserve">.02.2019 </w:t>
      </w:r>
      <w:proofErr w:type="gramStart"/>
      <w:r>
        <w:t>r</w:t>
      </w:r>
      <w:proofErr w:type="gramEnd"/>
      <w:r>
        <w:t>. do godziny 9</w:t>
      </w:r>
      <w:r>
        <w:rPr>
          <w:vertAlign w:val="superscript"/>
        </w:rPr>
        <w:t>00</w:t>
      </w:r>
      <w:r>
        <w:br/>
        <w:t xml:space="preserve"> oraz spełniały postawione przez Zamawiającego warunki udziału w postępowaniu.</w:t>
      </w:r>
    </w:p>
    <w:p w:rsidR="00846320" w:rsidRDefault="00846320" w:rsidP="00386C3A"/>
    <w:p w:rsidR="00386C3A" w:rsidRDefault="00386C3A" w:rsidP="00386C3A">
      <w:r>
        <w:t xml:space="preserve">Zamawiający </w:t>
      </w:r>
      <w:r w:rsidRPr="00386C3A">
        <w:t>udzielił zamówienia</w:t>
      </w:r>
      <w:r w:rsidR="007141C4">
        <w:t xml:space="preserve"> dotyczącego sukcesywnego dostarczania pieczywa świeżego, wyrobów piekarskich i ciastkarskich</w:t>
      </w:r>
      <w:r>
        <w:t xml:space="preserve"> następującemu Wykonawcy:</w:t>
      </w:r>
    </w:p>
    <w:p w:rsidR="00386C3A" w:rsidRDefault="00386C3A" w:rsidP="00386C3A">
      <w:r>
        <w:t xml:space="preserve"> </w:t>
      </w:r>
    </w:p>
    <w:p w:rsidR="00846320" w:rsidRPr="007141C4" w:rsidRDefault="00846320" w:rsidP="00846320">
      <w:pPr>
        <w:spacing w:line="240" w:lineRule="auto"/>
        <w:rPr>
          <w:b/>
        </w:rPr>
      </w:pPr>
      <w:r w:rsidRPr="007141C4">
        <w:rPr>
          <w:b/>
        </w:rPr>
        <w:t>Piekarnia Staropolska</w:t>
      </w:r>
    </w:p>
    <w:p w:rsidR="00846320" w:rsidRPr="007141C4" w:rsidRDefault="00846320" w:rsidP="00846320">
      <w:pPr>
        <w:spacing w:line="240" w:lineRule="auto"/>
        <w:rPr>
          <w:b/>
        </w:rPr>
      </w:pPr>
      <w:r w:rsidRPr="007141C4">
        <w:rPr>
          <w:b/>
        </w:rPr>
        <w:t xml:space="preserve">Lech </w:t>
      </w:r>
      <w:proofErr w:type="spellStart"/>
      <w:r w:rsidRPr="007141C4">
        <w:rPr>
          <w:b/>
        </w:rPr>
        <w:t>Kamusiński</w:t>
      </w:r>
      <w:proofErr w:type="spellEnd"/>
    </w:p>
    <w:p w:rsidR="00846320" w:rsidRPr="007141C4" w:rsidRDefault="00846320" w:rsidP="00846320">
      <w:pPr>
        <w:spacing w:line="240" w:lineRule="auto"/>
        <w:rPr>
          <w:b/>
        </w:rPr>
      </w:pPr>
      <w:proofErr w:type="gramStart"/>
      <w:r w:rsidRPr="007141C4">
        <w:rPr>
          <w:b/>
        </w:rPr>
        <w:t>ul</w:t>
      </w:r>
      <w:proofErr w:type="gramEnd"/>
      <w:r w:rsidRPr="007141C4">
        <w:rPr>
          <w:b/>
        </w:rPr>
        <w:t>. Jana Nowaka Jeziorańskiego 67</w:t>
      </w:r>
    </w:p>
    <w:p w:rsidR="00354586" w:rsidRPr="007141C4" w:rsidRDefault="00846320" w:rsidP="00846320">
      <w:pPr>
        <w:spacing w:line="240" w:lineRule="auto"/>
        <w:rPr>
          <w:b/>
        </w:rPr>
      </w:pPr>
      <w:r w:rsidRPr="007141C4">
        <w:rPr>
          <w:b/>
        </w:rPr>
        <w:t>25-432 Kielce</w:t>
      </w:r>
    </w:p>
    <w:sectPr w:rsidR="00354586" w:rsidRPr="0071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A"/>
    <w:rsid w:val="00354586"/>
    <w:rsid w:val="00386C3A"/>
    <w:rsid w:val="007141C4"/>
    <w:rsid w:val="008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cp:lastPrinted>2019-03-04T12:24:00Z</cp:lastPrinted>
  <dcterms:created xsi:type="dcterms:W3CDTF">2019-03-04T12:10:00Z</dcterms:created>
  <dcterms:modified xsi:type="dcterms:W3CDTF">2019-03-04T13:38:00Z</dcterms:modified>
</cp:coreProperties>
</file>